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99300C">
        <w:rPr>
          <w:rFonts w:asciiTheme="minorHAnsi" w:hAnsiTheme="minorHAnsi" w:cs="Arial"/>
          <w:b/>
          <w:sz w:val="22"/>
          <w:szCs w:val="22"/>
        </w:rPr>
        <w:t>9 October</w:t>
      </w:r>
      <w:r w:rsidR="00BA4C05" w:rsidRPr="002F093C">
        <w:rPr>
          <w:rFonts w:asciiTheme="minorHAnsi" w:hAnsiTheme="minorHAnsi" w:cs="Arial"/>
          <w:b/>
          <w:sz w:val="22"/>
          <w:szCs w:val="22"/>
        </w:rPr>
        <w:t xml:space="preserve">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r w:rsidR="002F093C">
        <w:rPr>
          <w:rFonts w:asciiTheme="minorHAnsi" w:hAnsiTheme="minorHAnsi" w:cs="Arial"/>
          <w:b/>
          <w:i/>
          <w:sz w:val="22"/>
          <w:szCs w:val="22"/>
        </w:rPr>
        <w:t>Nomalungelo Mahlangu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>LOAN STOCK –</w:t>
      </w:r>
      <w:r w:rsidR="00BA4C05">
        <w:rPr>
          <w:rFonts w:asciiTheme="minorHAnsi" w:hAnsiTheme="minorHAnsi"/>
          <w:szCs w:val="22"/>
        </w:rPr>
        <w:t>R203</w:t>
      </w:r>
      <w:r w:rsidR="00C6261A">
        <w:rPr>
          <w:rFonts w:asciiTheme="minorHAnsi" w:hAnsiTheme="minorHAnsi"/>
          <w:szCs w:val="22"/>
        </w:rPr>
        <w:t>2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DF4983">
        <w:rPr>
          <w:rFonts w:asciiTheme="minorHAnsi" w:hAnsiTheme="minorHAnsi" w:cs="Arial"/>
          <w:sz w:val="22"/>
          <w:szCs w:val="22"/>
        </w:rPr>
        <w:t>9 October</w:t>
      </w:r>
      <w:r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8A4BE8">
        <w:rPr>
          <w:rFonts w:asciiTheme="minorHAnsi" w:hAnsiTheme="minorHAnsi" w:cs="Arial"/>
          <w:sz w:val="22"/>
          <w:szCs w:val="22"/>
        </w:rPr>
        <w:t xml:space="preserve">2015 </w:t>
      </w:r>
      <w:r w:rsidRPr="00A63D9A">
        <w:rPr>
          <w:rFonts w:asciiTheme="minorHAnsi" w:hAnsiTheme="minorHAnsi" w:cs="Arial"/>
          <w:sz w:val="22"/>
          <w:szCs w:val="22"/>
        </w:rPr>
        <w:t>in respect of the National Treasury loan stock listing has reference.</w:t>
      </w:r>
      <w:r w:rsidR="00AB325D">
        <w:rPr>
          <w:rFonts w:asciiTheme="minorHAnsi" w:hAnsiTheme="minorHAnsi" w:cs="Arial"/>
          <w:sz w:val="22"/>
          <w:szCs w:val="22"/>
        </w:rPr>
        <w:t xml:space="preserve"> </w:t>
      </w: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DF4983">
        <w:rPr>
          <w:rFonts w:asciiTheme="minorHAnsi" w:hAnsiTheme="minorHAnsi" w:cs="Arial"/>
          <w:sz w:val="22"/>
          <w:szCs w:val="22"/>
        </w:rPr>
        <w:t>8 October</w:t>
      </w:r>
      <w:r w:rsidR="008A4BE8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</w:r>
      <w:r w:rsidR="00952132">
        <w:rPr>
          <w:rFonts w:asciiTheme="minorHAnsi" w:hAnsiTheme="minorHAnsi" w:cs="Arial"/>
          <w:sz w:val="22"/>
          <w:szCs w:val="22"/>
        </w:rPr>
        <w:tab/>
        <w:t>Withdrawal</w:t>
      </w:r>
      <w:r w:rsidRPr="00A63D9A">
        <w:rPr>
          <w:rFonts w:asciiTheme="minorHAnsi" w:hAnsiTheme="minorHAnsi" w:cs="Arial"/>
          <w:sz w:val="22"/>
          <w:szCs w:val="22"/>
        </w:rPr>
        <w:t xml:space="preserve">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</w:t>
      </w:r>
      <w:r w:rsidR="002A45E6">
        <w:rPr>
          <w:rFonts w:asciiTheme="minorHAnsi" w:hAnsiTheme="minorHAnsi" w:cs="Arial"/>
          <w:sz w:val="22"/>
          <w:szCs w:val="22"/>
        </w:rPr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>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B70ABD" w:rsidRPr="00B70ABD" w:rsidRDefault="00B70ABD" w:rsidP="00B70ABD"/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R2</w:t>
      </w:r>
      <w:r w:rsidR="00FA4FE9" w:rsidRPr="00BA4C05">
        <w:rPr>
          <w:rFonts w:asciiTheme="minorHAnsi" w:hAnsiTheme="minorHAnsi" w:cs="Arial"/>
          <w:sz w:val="22"/>
          <w:szCs w:val="22"/>
        </w:rPr>
        <w:t>0</w:t>
      </w:r>
      <w:r w:rsidR="00C6261A">
        <w:rPr>
          <w:rFonts w:asciiTheme="minorHAnsi" w:hAnsiTheme="minorHAnsi" w:cs="Arial"/>
          <w:sz w:val="22"/>
          <w:szCs w:val="22"/>
        </w:rPr>
        <w:t>32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  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99300C">
        <w:rPr>
          <w:rFonts w:asciiTheme="minorHAnsi" w:hAnsiTheme="minorHAnsi" w:cs="Arial"/>
          <w:sz w:val="22"/>
          <w:szCs w:val="22"/>
        </w:rPr>
        <w:t>32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</w:t>
      </w:r>
      <w:r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C6261A">
        <w:rPr>
          <w:rFonts w:asciiTheme="minorHAnsi" w:hAnsiTheme="minorHAnsi" w:cs="Arial"/>
          <w:sz w:val="22"/>
          <w:szCs w:val="22"/>
        </w:rPr>
        <w:t>5</w:t>
      </w:r>
      <w:r w:rsidR="0099300C">
        <w:rPr>
          <w:rFonts w:asciiTheme="minorHAnsi" w:hAnsiTheme="minorHAnsi" w:cs="Arial"/>
          <w:sz w:val="22"/>
          <w:szCs w:val="22"/>
        </w:rPr>
        <w:t>5</w:t>
      </w:r>
      <w:r w:rsidR="00C6261A">
        <w:rPr>
          <w:rFonts w:asciiTheme="minorHAnsi" w:hAnsiTheme="minorHAnsi" w:cs="Arial"/>
          <w:sz w:val="22"/>
          <w:szCs w:val="22"/>
        </w:rPr>
        <w:t>,</w:t>
      </w:r>
      <w:r w:rsidR="0099300C">
        <w:rPr>
          <w:rFonts w:asciiTheme="minorHAnsi" w:hAnsiTheme="minorHAnsi" w:cs="Arial"/>
          <w:sz w:val="22"/>
          <w:szCs w:val="22"/>
        </w:rPr>
        <w:t>995</w:t>
      </w:r>
      <w:r w:rsidR="00C6261A">
        <w:rPr>
          <w:rFonts w:asciiTheme="minorHAnsi" w:hAnsiTheme="minorHAnsi" w:cs="Arial"/>
          <w:sz w:val="22"/>
          <w:szCs w:val="22"/>
        </w:rPr>
        <w:t>,000,000</w:t>
      </w:r>
      <w:r w:rsidR="00BA4C05" w:rsidRPr="00BA4C05">
        <w:rPr>
          <w:rFonts w:asciiTheme="minorHAnsi" w:hAnsiTheme="minorHAnsi" w:cs="Arial"/>
          <w:sz w:val="22"/>
          <w:szCs w:val="22"/>
        </w:rPr>
        <w:t>.00</w:t>
      </w:r>
      <w:r w:rsidRPr="00BA4C05">
        <w:rPr>
          <w:rFonts w:asciiTheme="minorHAnsi" w:hAnsiTheme="minorHAnsi" w:cs="Arial"/>
          <w:sz w:val="22"/>
          <w:szCs w:val="22"/>
        </w:rPr>
        <w:tab/>
      </w:r>
    </w:p>
    <w:p w:rsidR="00BA4C05" w:rsidRPr="00A63D9A" w:rsidRDefault="00BA4C05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952132" w:rsidRDefault="00952132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</w:p>
    <w:p w:rsidR="00A63D9A" w:rsidRPr="00A63D9A" w:rsidRDefault="005F18AB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Corporate Actions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6F301C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</w:t>
      </w:r>
      <w:r w:rsidR="002F093C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>
        <w:rPr>
          <w:rFonts w:asciiTheme="minorHAnsi" w:hAnsiTheme="minorHAnsi" w:cs="Arial"/>
          <w:sz w:val="22"/>
          <w:szCs w:val="22"/>
          <w:lang w:val="en-GB"/>
        </w:rPr>
        <w:t>7000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52738" wp14:editId="472E637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624DC25" wp14:editId="3F1E3F5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3624DC25" wp14:editId="3F1E3F5F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AB8B93" wp14:editId="2516661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4E7692C" wp14:editId="0CBA6D77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4E7692C" wp14:editId="0CBA6D77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57321B" wp14:editId="172A2707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7E2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5E6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093C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388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18AB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4BE8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2132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00C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25D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E7D5E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ABD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C05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261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983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8819F56-862A-4CD0-A1D7-A677A43D8F83}"/>
</file>

<file path=customXml/itemProps2.xml><?xml version="1.0" encoding="utf-8"?>
<ds:datastoreItem xmlns:ds="http://schemas.openxmlformats.org/officeDocument/2006/customXml" ds:itemID="{6FFAA357-C6C1-472D-AF2A-8D3EEAA8C8D6}"/>
</file>

<file path=customXml/itemProps3.xml><?xml version="1.0" encoding="utf-8"?>
<ds:datastoreItem xmlns:ds="http://schemas.openxmlformats.org/officeDocument/2006/customXml" ds:itemID="{661ED28C-21B3-42CE-9439-63BE71892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2015-06-26T05:50:00Z</dcterms:created>
  <dcterms:modified xsi:type="dcterms:W3CDTF">2015-10-09T11:19:00Z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